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44" w:rsidRPr="00B13644" w:rsidRDefault="00B13644" w:rsidP="00B13644">
      <w:pPr>
        <w:jc w:val="right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  <w:r w:rsidRPr="00B13644">
        <w:rPr>
          <w:rFonts w:ascii="Times New Roman" w:hAnsi="Times New Roman" w:cs="Times New Roman"/>
          <w:color w:val="FF0000"/>
          <w:sz w:val="20"/>
          <w:szCs w:val="20"/>
          <w:u w:val="single"/>
        </w:rPr>
        <w:t>для организационного отдела</w:t>
      </w:r>
    </w:p>
    <w:p w:rsidR="00136321" w:rsidRPr="00082A72" w:rsidRDefault="00920C2C" w:rsidP="00082A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C2C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 w:rsidRPr="00B13644">
        <w:rPr>
          <w:rFonts w:ascii="Times New Roman" w:hAnsi="Times New Roman" w:cs="Times New Roman"/>
          <w:b/>
          <w:sz w:val="28"/>
          <w:szCs w:val="28"/>
          <w:u w:val="single"/>
        </w:rPr>
        <w:t>для размещения</w:t>
      </w:r>
      <w:r w:rsidRPr="00920C2C">
        <w:rPr>
          <w:rFonts w:ascii="Times New Roman" w:hAnsi="Times New Roman" w:cs="Times New Roman"/>
          <w:b/>
          <w:sz w:val="28"/>
          <w:szCs w:val="28"/>
        </w:rPr>
        <w:t xml:space="preserve"> и предоставления информации о рассчитываемой за календарный год среднемесячной заработной плате руководителей муниципальных учреждений и муниципальных унитарных предприятий Мышкинского муниципального района, заместителей руководителей и главных бухгалтеров учреждений, предприятий в соответствии со статьей 349.5 Трудового кодекса Российской Федерации</w:t>
      </w:r>
      <w:r w:rsidR="00082A72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 w:rsidR="00082A72" w:rsidRPr="00DF6AEA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bookmarkEnd w:id="0"/>
      <w:r w:rsidR="00DC7E75">
        <w:rPr>
          <w:rFonts w:ascii="Times New Roman" w:hAnsi="Times New Roman" w:cs="Times New Roman"/>
          <w:b/>
          <w:sz w:val="28"/>
          <w:szCs w:val="28"/>
          <w:u w:val="single"/>
        </w:rPr>
        <w:t>а 2018</w:t>
      </w:r>
      <w:r w:rsidR="00082A72" w:rsidRPr="00082A7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920C2C" w:rsidRPr="00920C2C" w:rsidRDefault="00920C2C" w:rsidP="00920C2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61" w:type="dxa"/>
        <w:jc w:val="center"/>
        <w:tblLook w:val="04A0"/>
      </w:tblPr>
      <w:tblGrid>
        <w:gridCol w:w="2176"/>
        <w:gridCol w:w="3260"/>
        <w:gridCol w:w="4725"/>
      </w:tblGrid>
      <w:tr w:rsidR="00920C2C" w:rsidRPr="00920C2C" w:rsidTr="005E1A1F">
        <w:trPr>
          <w:trHeight w:val="745"/>
          <w:jc w:val="center"/>
        </w:trPr>
        <w:tc>
          <w:tcPr>
            <w:tcW w:w="10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C" w:rsidRPr="00920C2C" w:rsidRDefault="00920C2C" w:rsidP="00920C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C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Полное наименование организации</w:t>
            </w:r>
          </w:p>
        </w:tc>
      </w:tr>
      <w:tr w:rsidR="00920C2C" w:rsidRPr="00920C2C" w:rsidTr="005E1A1F">
        <w:trPr>
          <w:trHeight w:val="745"/>
          <w:jc w:val="center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2C" w:rsidRPr="00920C2C" w:rsidRDefault="00920C2C" w:rsidP="00920C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должности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C" w:rsidRPr="00920C2C" w:rsidRDefault="00920C2C" w:rsidP="00920C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 и отчество (полностью)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C" w:rsidRPr="00920C2C" w:rsidRDefault="00920C2C" w:rsidP="00920C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среднемесячной заработной платы руководителей, заместителей руководителей и главных бухгалтеров, рассчитываемой за календарный год,  в соответствии со статьей 349.5 Трудового кодекса Российской Федерации</w:t>
            </w:r>
            <w:r w:rsidR="00E92A89" w:rsidRPr="00E92A89">
              <w:rPr>
                <w:rStyle w:val="a6"/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footnoteReference w:id="1"/>
            </w:r>
            <w:r w:rsidRPr="0092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920C2C" w:rsidRPr="00920C2C" w:rsidRDefault="00920C2C" w:rsidP="00920C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920C2C" w:rsidRPr="00920C2C" w:rsidTr="005E1A1F">
        <w:trPr>
          <w:trHeight w:val="789"/>
          <w:jc w:val="center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C" w:rsidRPr="00920C2C" w:rsidRDefault="00DC7E75" w:rsidP="00920C2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Заведующий МДОУ Охотинским детским садом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C" w:rsidRPr="00920C2C" w:rsidRDefault="00DC7E75" w:rsidP="00920C2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Раков Геннадий Васильевич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C" w:rsidRPr="00920C2C" w:rsidRDefault="00822E03" w:rsidP="00920C2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26 245,40</w:t>
            </w:r>
          </w:p>
        </w:tc>
      </w:tr>
      <w:tr w:rsidR="00920C2C" w:rsidRPr="00920C2C" w:rsidTr="005E1A1F">
        <w:trPr>
          <w:trHeight w:val="769"/>
          <w:jc w:val="center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C" w:rsidRPr="00920C2C" w:rsidRDefault="00920C2C" w:rsidP="00920C2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C" w:rsidRPr="00920C2C" w:rsidRDefault="00920C2C" w:rsidP="00920C2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C" w:rsidRPr="00920C2C" w:rsidRDefault="00920C2C" w:rsidP="00920C2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0C2C" w:rsidRPr="00920C2C" w:rsidTr="005E1A1F">
        <w:trPr>
          <w:trHeight w:val="769"/>
          <w:jc w:val="center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C" w:rsidRPr="00920C2C" w:rsidRDefault="00920C2C" w:rsidP="00920C2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C" w:rsidRPr="00920C2C" w:rsidRDefault="00920C2C" w:rsidP="00920C2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C" w:rsidRPr="00920C2C" w:rsidRDefault="00920C2C" w:rsidP="00920C2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20C2C" w:rsidRPr="00920C2C" w:rsidRDefault="00920C2C">
      <w:pPr>
        <w:rPr>
          <w:rFonts w:ascii="Times New Roman" w:hAnsi="Times New Roman" w:cs="Times New Roman"/>
        </w:rPr>
      </w:pPr>
    </w:p>
    <w:p w:rsidR="00920C2C" w:rsidRPr="00920C2C" w:rsidRDefault="00920C2C">
      <w:pPr>
        <w:rPr>
          <w:rFonts w:ascii="Times New Roman" w:hAnsi="Times New Roman" w:cs="Times New Roman"/>
        </w:rPr>
      </w:pPr>
    </w:p>
    <w:p w:rsidR="00920C2C" w:rsidRPr="00920C2C" w:rsidRDefault="00DC7E75" w:rsidP="00920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27.02.2019 г.</w:t>
      </w:r>
      <w:r w:rsidR="00920C2C" w:rsidRPr="00920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____________________     Раков Г.В.</w:t>
      </w:r>
      <w:r w:rsidR="00920C2C" w:rsidRPr="00920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20C2C" w:rsidRPr="00920C2C" w:rsidRDefault="00920C2C" w:rsidP="00920C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20C2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(дата)                               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</w:t>
      </w:r>
      <w:r w:rsidRPr="00920C2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(подпись)                                        (Фамилия, имя, отчество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руководителя</w:t>
      </w:r>
      <w:r w:rsidRPr="00920C2C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920C2C" w:rsidRDefault="00920C2C" w:rsidP="00920C2C"/>
    <w:sectPr w:rsidR="00920C2C" w:rsidSect="008A4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838" w:rsidRDefault="00CB2838" w:rsidP="00E92A89">
      <w:pPr>
        <w:spacing w:after="0" w:line="240" w:lineRule="auto"/>
      </w:pPr>
      <w:r>
        <w:separator/>
      </w:r>
    </w:p>
  </w:endnote>
  <w:endnote w:type="continuationSeparator" w:id="0">
    <w:p w:rsidR="00CB2838" w:rsidRDefault="00CB2838" w:rsidP="00E92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838" w:rsidRDefault="00CB2838" w:rsidP="00E92A89">
      <w:pPr>
        <w:spacing w:after="0" w:line="240" w:lineRule="auto"/>
      </w:pPr>
      <w:r>
        <w:separator/>
      </w:r>
    </w:p>
  </w:footnote>
  <w:footnote w:type="continuationSeparator" w:id="0">
    <w:p w:rsidR="00CB2838" w:rsidRDefault="00CB2838" w:rsidP="00E92A89">
      <w:pPr>
        <w:spacing w:after="0" w:line="240" w:lineRule="auto"/>
      </w:pPr>
      <w:r>
        <w:continuationSeparator/>
      </w:r>
    </w:p>
  </w:footnote>
  <w:footnote w:id="1">
    <w:p w:rsidR="00E92A89" w:rsidRDefault="00E92A89" w:rsidP="00E92A89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F843B8">
        <w:rPr>
          <w:rFonts w:ascii="Times New Roman" w:hAnsi="Times New Roman" w:cs="Times New Roman"/>
          <w:color w:val="FF0000"/>
          <w:sz w:val="24"/>
          <w:szCs w:val="24"/>
        </w:rPr>
        <w:t>Исчисление среднемесячной заработной п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латы руководителя, заместителей </w:t>
      </w:r>
      <w:r w:rsidRPr="00F843B8">
        <w:rPr>
          <w:rFonts w:ascii="Times New Roman" w:hAnsi="Times New Roman" w:cs="Times New Roman"/>
          <w:color w:val="FF0000"/>
          <w:sz w:val="24"/>
          <w:szCs w:val="24"/>
        </w:rPr>
        <w:t>руководителя, главного бухгалтера и работников (без учета заработной платы соответствующего руководителя, его заместителей, главного бухгалтера)  производится в соответствии с пунктом 20 постановления Правительства РФ от 24.12.2007 № 922 «Об особенностях порядка исчисления средней заработной платы»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0C2C"/>
    <w:rsid w:val="00082A72"/>
    <w:rsid w:val="00136321"/>
    <w:rsid w:val="00822E03"/>
    <w:rsid w:val="008A4799"/>
    <w:rsid w:val="00920C2C"/>
    <w:rsid w:val="00966623"/>
    <w:rsid w:val="00970C6F"/>
    <w:rsid w:val="00AB29D4"/>
    <w:rsid w:val="00B05F2D"/>
    <w:rsid w:val="00B13644"/>
    <w:rsid w:val="00B924F3"/>
    <w:rsid w:val="00CB2838"/>
    <w:rsid w:val="00DC7E75"/>
    <w:rsid w:val="00DF6AEA"/>
    <w:rsid w:val="00E92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E92A8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92A8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92A8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B13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36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E92A8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92A8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92A8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B13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36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AC21F-4701-41FF-A467-4CB50BA3A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Пользователь</cp:lastModifiedBy>
  <cp:revision>2</cp:revision>
  <cp:lastPrinted>2018-02-16T11:50:00Z</cp:lastPrinted>
  <dcterms:created xsi:type="dcterms:W3CDTF">2019-02-27T07:45:00Z</dcterms:created>
  <dcterms:modified xsi:type="dcterms:W3CDTF">2019-02-27T07:45:00Z</dcterms:modified>
</cp:coreProperties>
</file>